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DDCD" w14:textId="1AFD079B" w:rsidR="0015147F" w:rsidRDefault="007966F2">
      <w:r>
        <w:t>Crea un cuestionario de respuesta múltiple para la uni</w:t>
      </w:r>
      <w:r w:rsidR="00AC5F7C">
        <w:t>dad conectores :and/but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74"/>
    <w:rsid w:val="0015147F"/>
    <w:rsid w:val="002628E0"/>
    <w:rsid w:val="00462DCF"/>
    <w:rsid w:val="007966F2"/>
    <w:rsid w:val="00AC5F7C"/>
    <w:rsid w:val="00E564BD"/>
    <w:rsid w:val="00EB03A3"/>
    <w:rsid w:val="00F2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8155"/>
  <w15:chartTrackingRefBased/>
  <w15:docId w15:val="{DF367C5F-645B-4818-89F8-AC4E4AA2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7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7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7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7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7C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7C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7C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7C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7C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7C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7C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7C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7C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7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7C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7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4</cp:revision>
  <dcterms:created xsi:type="dcterms:W3CDTF">2026-03-08T21:44:00Z</dcterms:created>
  <dcterms:modified xsi:type="dcterms:W3CDTF">2026-03-08T21:46:00Z</dcterms:modified>
</cp:coreProperties>
</file>